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93D0F54" w:rsidR="00E44CFF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01466C8A" w:rsidR="001567F3" w:rsidRPr="00DA54FD" w:rsidRDefault="00170965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15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A27A8F" w:rsidRDefault="00D17AE9" w:rsidP="00A27A8F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219D8A61" w14:textId="28232F3A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  <w:r w:rsidR="006D4AD5">
        <w:rPr>
          <w:rFonts w:ascii="Arial" w:hAnsi="Arial" w:cs="Arial"/>
          <w:b/>
          <w:bCs/>
          <w:sz w:val="24"/>
          <w:szCs w:val="24"/>
          <w:u w:val="single"/>
        </w:rPr>
        <w:t xml:space="preserve"> - AMENDED</w:t>
      </w:r>
    </w:p>
    <w:p w14:paraId="21341549" w14:textId="77777777" w:rsidR="00A27A8F" w:rsidRPr="00A27A8F" w:rsidRDefault="00A27A8F" w:rsidP="00A27A8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458AE65" w14:textId="63E606E6" w:rsidR="00901E6A" w:rsidRPr="00DA54FD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27A8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A27A8F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A27A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A6AF9D" w14:textId="32D7923C" w:rsidR="00A27A8F" w:rsidRPr="00B62A08" w:rsidRDefault="00065CFB" w:rsidP="00B62A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170965">
        <w:rPr>
          <w:rFonts w:ascii="Arial" w:hAnsi="Arial" w:cs="Arial"/>
          <w:sz w:val="24"/>
          <w:szCs w:val="24"/>
        </w:rPr>
        <w:t>November 1</w:t>
      </w:r>
      <w:r w:rsidR="005E22D7">
        <w:rPr>
          <w:rFonts w:ascii="Arial" w:hAnsi="Arial" w:cs="Arial"/>
          <w:sz w:val="24"/>
          <w:szCs w:val="24"/>
        </w:rPr>
        <w:t>6</w:t>
      </w:r>
      <w:r w:rsidR="00D73218">
        <w:rPr>
          <w:rFonts w:ascii="Arial" w:hAnsi="Arial" w:cs="Arial"/>
          <w:sz w:val="24"/>
          <w:szCs w:val="24"/>
        </w:rPr>
        <w:t>, 2021</w:t>
      </w:r>
      <w:r w:rsidR="00861122">
        <w:rPr>
          <w:rFonts w:ascii="Arial" w:hAnsi="Arial" w:cs="Arial"/>
          <w:sz w:val="24"/>
          <w:szCs w:val="24"/>
        </w:rPr>
        <w:t xml:space="preserve"> </w:t>
      </w:r>
      <w:r w:rsidR="00901E6A" w:rsidRPr="00DA54FD">
        <w:rPr>
          <w:rFonts w:ascii="Arial" w:hAnsi="Arial" w:cs="Arial"/>
          <w:sz w:val="24"/>
          <w:szCs w:val="24"/>
        </w:rPr>
        <w:t>B</w:t>
      </w:r>
      <w:r w:rsidR="005E22D7">
        <w:rPr>
          <w:rFonts w:ascii="Arial" w:hAnsi="Arial" w:cs="Arial"/>
          <w:sz w:val="24"/>
          <w:szCs w:val="24"/>
        </w:rPr>
        <w:t>udget Meeting</w:t>
      </w:r>
      <w:r w:rsidR="00D73218">
        <w:rPr>
          <w:rFonts w:ascii="Arial" w:hAnsi="Arial" w:cs="Arial"/>
          <w:sz w:val="24"/>
          <w:szCs w:val="24"/>
        </w:rPr>
        <w:t xml:space="preserve"> and </w:t>
      </w:r>
      <w:r w:rsidR="00170965">
        <w:rPr>
          <w:rFonts w:ascii="Arial" w:hAnsi="Arial" w:cs="Arial"/>
          <w:sz w:val="24"/>
          <w:szCs w:val="24"/>
        </w:rPr>
        <w:t>November 1</w:t>
      </w:r>
      <w:r w:rsidR="005E22D7">
        <w:rPr>
          <w:rFonts w:ascii="Arial" w:hAnsi="Arial" w:cs="Arial"/>
          <w:sz w:val="24"/>
          <w:szCs w:val="24"/>
        </w:rPr>
        <w:t>7</w:t>
      </w:r>
      <w:r w:rsidR="00D73218">
        <w:rPr>
          <w:rFonts w:ascii="Arial" w:hAnsi="Arial" w:cs="Arial"/>
          <w:sz w:val="24"/>
          <w:szCs w:val="24"/>
        </w:rPr>
        <w:t xml:space="preserve">, 2021 </w:t>
      </w:r>
      <w:r w:rsidR="005E22D7">
        <w:rPr>
          <w:rFonts w:ascii="Arial" w:hAnsi="Arial" w:cs="Arial"/>
          <w:sz w:val="24"/>
          <w:szCs w:val="24"/>
        </w:rPr>
        <w:t>Supervisor’s</w:t>
      </w:r>
      <w:r w:rsidR="00D73218">
        <w:rPr>
          <w:rFonts w:ascii="Arial" w:hAnsi="Arial" w:cs="Arial"/>
          <w:sz w:val="24"/>
          <w:szCs w:val="24"/>
        </w:rPr>
        <w:t xml:space="preserve">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889A238" w:rsidR="00901E6A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22CFD844" w:rsidR="00901E6A" w:rsidRPr="00DA54FD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4352B" w14:textId="485C3089" w:rsidR="00D13950" w:rsidRPr="00DA54FD" w:rsidRDefault="00065CFB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A27A8F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A27A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38A1BEF6" w:rsidR="00861122" w:rsidRDefault="00065CFB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4C051B">
        <w:rPr>
          <w:rFonts w:ascii="Arial" w:hAnsi="Arial" w:cs="Arial"/>
          <w:sz w:val="24"/>
          <w:szCs w:val="24"/>
        </w:rPr>
        <w:t xml:space="preserve"> 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2594F8F8" w:rsidR="00A250B7" w:rsidRPr="00DA54FD" w:rsidRDefault="00A250B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0F194956" w14:textId="00B783A0" w:rsidR="005E22D7" w:rsidRDefault="002578D5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="005E22D7">
        <w:rPr>
          <w:rFonts w:ascii="Arial" w:hAnsi="Arial" w:cs="Arial"/>
          <w:sz w:val="24"/>
          <w:szCs w:val="24"/>
        </w:rPr>
        <w:t xml:space="preserve">. </w:t>
      </w:r>
      <w:r w:rsidR="00170965">
        <w:rPr>
          <w:rFonts w:ascii="Arial" w:hAnsi="Arial" w:cs="Arial"/>
          <w:sz w:val="24"/>
          <w:szCs w:val="24"/>
        </w:rPr>
        <w:t>Animal Control Report – Oct/Nov</w:t>
      </w:r>
    </w:p>
    <w:p w14:paraId="138D8124" w14:textId="7E4445EF" w:rsidR="005E22D7" w:rsidRDefault="005E22D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h. </w:t>
      </w:r>
      <w:r w:rsidR="00170965">
        <w:rPr>
          <w:rFonts w:ascii="Arial" w:hAnsi="Arial" w:cs="Arial"/>
          <w:sz w:val="24"/>
          <w:szCs w:val="24"/>
        </w:rPr>
        <w:t>LSSE Letter – 2022 Fee Guide</w:t>
      </w:r>
    </w:p>
    <w:p w14:paraId="641BD9A9" w14:textId="63856EC6" w:rsidR="005E22D7" w:rsidRDefault="005E22D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i.  </w:t>
      </w:r>
      <w:r w:rsidR="00170965">
        <w:rPr>
          <w:rFonts w:ascii="Arial" w:hAnsi="Arial" w:cs="Arial"/>
          <w:sz w:val="24"/>
          <w:szCs w:val="24"/>
        </w:rPr>
        <w:t>Midway Sewerage Authority – October Minutes</w:t>
      </w:r>
    </w:p>
    <w:p w14:paraId="10F783CB" w14:textId="3AF91026" w:rsidR="00170965" w:rsidRDefault="00170965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 Comcast Information</w:t>
      </w:r>
    </w:p>
    <w:p w14:paraId="7FED6741" w14:textId="34418F1E" w:rsidR="00170965" w:rsidRDefault="00170965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k.  Planning Commission Dec. 6 Minutes</w:t>
      </w:r>
    </w:p>
    <w:p w14:paraId="521C5241" w14:textId="58C9B1FC" w:rsidR="00170965" w:rsidRDefault="00170965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l.  Midway Sewerage Authority – November Minutes</w:t>
      </w:r>
    </w:p>
    <w:p w14:paraId="3CBCA040" w14:textId="0E8F8108" w:rsidR="005E22D7" w:rsidRPr="00DA54FD" w:rsidRDefault="005E22D7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 xml:space="preserve">Vote:  Farner____Rice____Cowden____Motion Carried____ </w:t>
      </w:r>
    </w:p>
    <w:p w14:paraId="369F0EB4" w14:textId="77777777" w:rsidR="00C5740C" w:rsidRPr="00DA54FD" w:rsidRDefault="00C5740C" w:rsidP="00A27A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35D843C" w14:textId="416FC00F" w:rsidR="00A27A8F" w:rsidRPr="00B62A08" w:rsidRDefault="00C5740C" w:rsidP="00B62A0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r w:rsidR="00170965">
        <w:rPr>
          <w:rFonts w:ascii="Arial" w:hAnsi="Arial" w:cs="Arial"/>
          <w:sz w:val="24"/>
          <w:szCs w:val="24"/>
        </w:rPr>
        <w:t>Dec</w:t>
      </w:r>
      <w:r w:rsidR="005E22D7">
        <w:rPr>
          <w:rFonts w:ascii="Arial" w:hAnsi="Arial" w:cs="Arial"/>
          <w:sz w:val="24"/>
          <w:szCs w:val="24"/>
        </w:rPr>
        <w:t>ember</w:t>
      </w:r>
      <w:r w:rsidR="004C051B" w:rsidRPr="00DA54FD">
        <w:rPr>
          <w:rFonts w:ascii="Arial" w:hAnsi="Arial" w:cs="Arial"/>
          <w:sz w:val="24"/>
          <w:szCs w:val="24"/>
        </w:rPr>
        <w:t xml:space="preserve"> </w:t>
      </w:r>
      <w:r w:rsidR="004C051B">
        <w:rPr>
          <w:rFonts w:ascii="Arial" w:hAnsi="Arial" w:cs="Arial"/>
          <w:sz w:val="24"/>
          <w:szCs w:val="24"/>
        </w:rPr>
        <w:t>2021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70125" w14:textId="69903F1B" w:rsidR="0085642C" w:rsidRDefault="009B6377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34690">
        <w:rPr>
          <w:rFonts w:ascii="Arial" w:hAnsi="Arial" w:cs="Arial"/>
          <w:sz w:val="24"/>
          <w:szCs w:val="24"/>
        </w:rPr>
        <w:t>*Motion to approve</w:t>
      </w:r>
      <w:r w:rsidR="00170965">
        <w:rPr>
          <w:rFonts w:ascii="Arial" w:hAnsi="Arial" w:cs="Arial"/>
          <w:sz w:val="24"/>
          <w:szCs w:val="24"/>
        </w:rPr>
        <w:t xml:space="preserve"> and sign the 5-year lease agreement with Mt. Pleasant Twp. Community Center, Inc.</w:t>
      </w:r>
    </w:p>
    <w:p w14:paraId="22538095" w14:textId="227C839F" w:rsidR="00134690" w:rsidRDefault="00134690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1DD240C8" w14:textId="260C0037" w:rsidR="00134690" w:rsidRDefault="00134690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3A6DC49" w14:textId="3082DBC8" w:rsidR="00A27A8F" w:rsidRPr="00B62A08" w:rsidRDefault="00134690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*Motion to </w:t>
      </w:r>
      <w:r w:rsidR="00170965">
        <w:rPr>
          <w:rFonts w:ascii="Arial" w:hAnsi="Arial" w:cs="Arial"/>
          <w:sz w:val="24"/>
          <w:szCs w:val="24"/>
        </w:rPr>
        <w:t xml:space="preserve">approve </w:t>
      </w:r>
      <w:r w:rsidR="00557BA3">
        <w:rPr>
          <w:rFonts w:ascii="Arial" w:hAnsi="Arial" w:cs="Arial"/>
          <w:sz w:val="24"/>
          <w:szCs w:val="24"/>
        </w:rPr>
        <w:t>and authorize execution of a 5-year Collective Bargaining Agreement (CBA) with the Uniformed Police Officers (represented by Teamsters Local 205) upon final approval of a conforming CBA document with the terms consistent with those reflected in the attached Memorandum, to the satisfaction of the Board Chairman and Solicitor.</w:t>
      </w:r>
    </w:p>
    <w:p w14:paraId="674ABCDF" w14:textId="77777777" w:rsidR="00134690" w:rsidRDefault="00134690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0911155E" w14:textId="4B4BA4FE" w:rsidR="00253D87" w:rsidRDefault="00253D8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3B656" w14:textId="66B42004" w:rsidR="00A27A8F" w:rsidRPr="00B62A08" w:rsidRDefault="00134690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*</w:t>
      </w:r>
      <w:r w:rsidR="00385CE2">
        <w:rPr>
          <w:rFonts w:ascii="Arial" w:hAnsi="Arial" w:cs="Arial"/>
          <w:sz w:val="24"/>
          <w:szCs w:val="24"/>
        </w:rPr>
        <w:t xml:space="preserve">Motion to </w:t>
      </w:r>
      <w:r w:rsidR="00D32C2B">
        <w:rPr>
          <w:rFonts w:ascii="Arial" w:hAnsi="Arial" w:cs="Arial"/>
          <w:sz w:val="24"/>
          <w:szCs w:val="24"/>
        </w:rPr>
        <w:t>adopt the advertised 2022 Budget along with Resolution 2021-M acknowledging the adoption of the 2022 budget.</w:t>
      </w:r>
    </w:p>
    <w:p w14:paraId="5C8B8BDD" w14:textId="27366505" w:rsidR="00A27A8F" w:rsidRDefault="00A27A8F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2A08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6CCE30BA" w14:textId="3D304D73" w:rsidR="00557BA3" w:rsidRDefault="00557BA3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118149D" w14:textId="13DB8ABA" w:rsidR="00557BA3" w:rsidRDefault="00557BA3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865C42E" w14:textId="77777777" w:rsidR="00557BA3" w:rsidRDefault="00557BA3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6E2E54D" w14:textId="77777777" w:rsidR="00B62A08" w:rsidRDefault="00945AE8" w:rsidP="00A27A8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5CE2">
        <w:rPr>
          <w:rFonts w:ascii="Arial" w:hAnsi="Arial" w:cs="Arial"/>
          <w:sz w:val="24"/>
          <w:szCs w:val="24"/>
        </w:rPr>
        <w:t xml:space="preserve"> </w:t>
      </w:r>
    </w:p>
    <w:p w14:paraId="6C7C2528" w14:textId="738765C5" w:rsidR="006D4AD5" w:rsidRDefault="006D4AD5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>
        <w:rPr>
          <w:rFonts w:ascii="Arial" w:hAnsi="Arial" w:cs="Arial"/>
          <w:sz w:val="24"/>
          <w:szCs w:val="24"/>
        </w:rPr>
        <w:tab/>
        <w:t xml:space="preserve">*Motion to ratify the retroactive hiring of Patrick </w:t>
      </w:r>
      <w:proofErr w:type="spellStart"/>
      <w:r>
        <w:rPr>
          <w:rFonts w:ascii="Arial" w:hAnsi="Arial" w:cs="Arial"/>
          <w:sz w:val="24"/>
          <w:szCs w:val="24"/>
        </w:rPr>
        <w:t>Steiminger</w:t>
      </w:r>
      <w:proofErr w:type="spellEnd"/>
      <w:r>
        <w:rPr>
          <w:rFonts w:ascii="Arial" w:hAnsi="Arial" w:cs="Arial"/>
          <w:sz w:val="24"/>
          <w:szCs w:val="24"/>
        </w:rPr>
        <w:t xml:space="preserve"> to the Public Works Depart </w:t>
      </w:r>
      <w:r>
        <w:rPr>
          <w:rFonts w:ascii="Arial" w:hAnsi="Arial" w:cs="Arial"/>
          <w:sz w:val="24"/>
          <w:szCs w:val="24"/>
        </w:rPr>
        <w:tab/>
        <w:t>with a wage rate according to the CBA effective start date 11/29/2021.</w:t>
      </w:r>
    </w:p>
    <w:p w14:paraId="323FB476" w14:textId="13FB09E1" w:rsidR="006D4AD5" w:rsidRDefault="006D4AD5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44B6B4AB" w14:textId="77777777" w:rsidR="006D4AD5" w:rsidRDefault="006D4AD5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13EFC" w14:textId="4BED55AB" w:rsidR="00256EA3" w:rsidRDefault="006D4AD5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Discussion Items</w:t>
      </w:r>
      <w:r w:rsidR="0052570F">
        <w:rPr>
          <w:rFonts w:ascii="Arial" w:hAnsi="Arial" w:cs="Arial"/>
          <w:sz w:val="24"/>
          <w:szCs w:val="24"/>
        </w:rPr>
        <w:t>:</w:t>
      </w:r>
    </w:p>
    <w:p w14:paraId="63D6D7B6" w14:textId="0F1B391B" w:rsidR="00D32C2B" w:rsidRDefault="00D32C2B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Letter from Wayne Stewart</w:t>
      </w:r>
    </w:p>
    <w:p w14:paraId="0998E3C1" w14:textId="77777777" w:rsidR="00557BA3" w:rsidRDefault="00D32C2B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570F">
        <w:rPr>
          <w:rFonts w:ascii="Arial" w:hAnsi="Arial" w:cs="Arial"/>
          <w:sz w:val="24"/>
          <w:szCs w:val="24"/>
        </w:rPr>
        <w:tab/>
      </w:r>
    </w:p>
    <w:p w14:paraId="2A9B82B9" w14:textId="6E3A6109" w:rsidR="000637F8" w:rsidRDefault="00256EA3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D4AD5">
        <w:rPr>
          <w:rFonts w:ascii="Arial" w:hAnsi="Arial" w:cs="Arial"/>
          <w:sz w:val="24"/>
          <w:szCs w:val="24"/>
        </w:rPr>
        <w:t>1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Adjournment</w:t>
      </w:r>
    </w:p>
    <w:p w14:paraId="19E63AD6" w14:textId="7C16144D" w:rsidR="000637F8" w:rsidRDefault="000637F8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49808F4B" w14:textId="6406073C" w:rsidR="000637F8" w:rsidRDefault="000637F8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A27A8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A27A8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A27A8F">
      <w:pgSz w:w="12240" w:h="15840" w:code="1"/>
      <w:pgMar w:top="864" w:right="1296" w:bottom="720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386573-CAAC-4F5D-B0B8-F857DD97CF12}"/>
    <w:docVar w:name="dgnword-eventsink" w:val="415832200"/>
  </w:docVars>
  <w:rsids>
    <w:rsidRoot w:val="00901E6A"/>
    <w:rsid w:val="00050821"/>
    <w:rsid w:val="000637F8"/>
    <w:rsid w:val="00065CFB"/>
    <w:rsid w:val="0007408B"/>
    <w:rsid w:val="00085DBF"/>
    <w:rsid w:val="00086F98"/>
    <w:rsid w:val="00102036"/>
    <w:rsid w:val="00115640"/>
    <w:rsid w:val="00134690"/>
    <w:rsid w:val="001424B8"/>
    <w:rsid w:val="001428BC"/>
    <w:rsid w:val="001567F3"/>
    <w:rsid w:val="00170965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85CE2"/>
    <w:rsid w:val="003E3EB3"/>
    <w:rsid w:val="003F3A8E"/>
    <w:rsid w:val="003F3FFA"/>
    <w:rsid w:val="00404C5B"/>
    <w:rsid w:val="00411BF6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C051B"/>
    <w:rsid w:val="004D14E3"/>
    <w:rsid w:val="004E2D8B"/>
    <w:rsid w:val="004F08E6"/>
    <w:rsid w:val="004F2332"/>
    <w:rsid w:val="005020D7"/>
    <w:rsid w:val="00504B97"/>
    <w:rsid w:val="00504F50"/>
    <w:rsid w:val="005229EA"/>
    <w:rsid w:val="0052570F"/>
    <w:rsid w:val="00527A3B"/>
    <w:rsid w:val="0055565E"/>
    <w:rsid w:val="00557BA3"/>
    <w:rsid w:val="005B0AD6"/>
    <w:rsid w:val="005D3C72"/>
    <w:rsid w:val="005E22D7"/>
    <w:rsid w:val="005E3CF1"/>
    <w:rsid w:val="005E7A8E"/>
    <w:rsid w:val="006143B1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D4AD5"/>
    <w:rsid w:val="006E4BCC"/>
    <w:rsid w:val="007179C5"/>
    <w:rsid w:val="007218A5"/>
    <w:rsid w:val="00726DA0"/>
    <w:rsid w:val="00736E33"/>
    <w:rsid w:val="007508B3"/>
    <w:rsid w:val="0075650E"/>
    <w:rsid w:val="00780309"/>
    <w:rsid w:val="007812B8"/>
    <w:rsid w:val="00796357"/>
    <w:rsid w:val="007A028E"/>
    <w:rsid w:val="007B0AB5"/>
    <w:rsid w:val="007E0CC3"/>
    <w:rsid w:val="0081399D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121EC"/>
    <w:rsid w:val="00936D1C"/>
    <w:rsid w:val="00945AE8"/>
    <w:rsid w:val="00960D00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27A8F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26DE8"/>
    <w:rsid w:val="00B3728B"/>
    <w:rsid w:val="00B56B4D"/>
    <w:rsid w:val="00B62A08"/>
    <w:rsid w:val="00B82829"/>
    <w:rsid w:val="00B90524"/>
    <w:rsid w:val="00BA60A8"/>
    <w:rsid w:val="00BB15B3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32C2B"/>
    <w:rsid w:val="00D73218"/>
    <w:rsid w:val="00D924BD"/>
    <w:rsid w:val="00D953BC"/>
    <w:rsid w:val="00D96CE5"/>
    <w:rsid w:val="00DA25FE"/>
    <w:rsid w:val="00DA54FD"/>
    <w:rsid w:val="00DE4EA8"/>
    <w:rsid w:val="00DF77F5"/>
    <w:rsid w:val="00E04909"/>
    <w:rsid w:val="00E12EB4"/>
    <w:rsid w:val="00E21035"/>
    <w:rsid w:val="00E25A0A"/>
    <w:rsid w:val="00E363E4"/>
    <w:rsid w:val="00E410CA"/>
    <w:rsid w:val="00E469B0"/>
    <w:rsid w:val="00E4779E"/>
    <w:rsid w:val="00E736F1"/>
    <w:rsid w:val="00E77EFD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B75C7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2021-12-14T19:55:00Z</cp:lastPrinted>
  <dcterms:created xsi:type="dcterms:W3CDTF">2021-12-16T13:45:00Z</dcterms:created>
  <dcterms:modified xsi:type="dcterms:W3CDTF">2021-12-16T13:45:00Z</dcterms:modified>
</cp:coreProperties>
</file>