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EC9263D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2DA62526" w:rsidR="001567F3" w:rsidRPr="00DA54FD" w:rsidRDefault="00115640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861122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208CA1C8" w14:textId="11D26319" w:rsidR="00901E6A" w:rsidRDefault="00901E6A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asterisks*)</w:t>
      </w:r>
      <w:r w:rsidR="00115640">
        <w:rPr>
          <w:rFonts w:ascii="Arial" w:hAnsi="Arial" w:cs="Arial"/>
          <w:i/>
          <w:iCs/>
          <w:sz w:val="24"/>
          <w:szCs w:val="24"/>
        </w:rPr>
        <w:tab/>
      </w:r>
    </w:p>
    <w:p w14:paraId="4F307A6B" w14:textId="77777777" w:rsidR="00115640" w:rsidRPr="00DA54FD" w:rsidRDefault="00115640" w:rsidP="00115640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50D1BE78" w14:textId="68762C2A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115640">
        <w:rPr>
          <w:rFonts w:ascii="Arial" w:hAnsi="Arial" w:cs="Arial"/>
          <w:sz w:val="24"/>
          <w:szCs w:val="24"/>
        </w:rPr>
        <w:t>May</w:t>
      </w:r>
      <w:r w:rsidR="00861122">
        <w:rPr>
          <w:rFonts w:ascii="Arial" w:hAnsi="Arial" w:cs="Arial"/>
          <w:sz w:val="24"/>
          <w:szCs w:val="24"/>
        </w:rPr>
        <w:t xml:space="preserve"> 2</w:t>
      </w:r>
      <w:r w:rsidR="00115640">
        <w:rPr>
          <w:rFonts w:ascii="Arial" w:hAnsi="Arial" w:cs="Arial"/>
          <w:sz w:val="24"/>
          <w:szCs w:val="24"/>
        </w:rPr>
        <w:t>6</w:t>
      </w:r>
      <w:r w:rsidR="0086112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61122">
        <w:rPr>
          <w:rFonts w:ascii="Arial" w:hAnsi="Arial" w:cs="Arial"/>
          <w:sz w:val="24"/>
          <w:szCs w:val="24"/>
        </w:rPr>
        <w:t>2021</w:t>
      </w:r>
      <w:proofErr w:type="gramEnd"/>
      <w:r w:rsidR="00861122">
        <w:rPr>
          <w:rFonts w:ascii="Arial" w:hAnsi="Arial" w:cs="Arial"/>
          <w:sz w:val="24"/>
          <w:szCs w:val="24"/>
        </w:rPr>
        <w:t xml:space="preserve">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DA54FD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DA54FD" w:rsidRDefault="008D7722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44656DEF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3E95498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28AB2FC1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7EFA9E4C" w14:textId="63D8FBFB" w:rsidR="00253D87" w:rsidRDefault="00253D87" w:rsidP="00A366B9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h.  Midway Sewerage Authority Minutes</w:t>
      </w:r>
    </w:p>
    <w:p w14:paraId="77D89DED" w14:textId="030EF66C" w:rsidR="003E3EB3" w:rsidRDefault="00861122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15640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 Municipal Authority Minutes</w:t>
      </w:r>
    </w:p>
    <w:p w14:paraId="7010304C" w14:textId="3C07416E" w:rsidR="00115640" w:rsidRPr="00DA54FD" w:rsidRDefault="0011564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 Report on Liability Insurance Inspection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097A466A" w:rsidR="00D13950" w:rsidRPr="00DA54FD" w:rsidRDefault="00C5740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r w:rsidR="00115640">
        <w:rPr>
          <w:rFonts w:ascii="Arial" w:hAnsi="Arial" w:cs="Arial"/>
          <w:sz w:val="24"/>
          <w:szCs w:val="24"/>
        </w:rPr>
        <w:t>June</w:t>
      </w:r>
      <w:r w:rsidRPr="00DA54FD">
        <w:rPr>
          <w:rFonts w:ascii="Arial" w:hAnsi="Arial" w:cs="Arial"/>
          <w:sz w:val="24"/>
          <w:szCs w:val="24"/>
        </w:rPr>
        <w:t xml:space="preserve"> </w:t>
      </w:r>
      <w:r w:rsidR="00115640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>202</w:t>
      </w:r>
      <w:r w:rsidR="0081399D" w:rsidRPr="00DA54FD">
        <w:rPr>
          <w:rFonts w:ascii="Arial" w:hAnsi="Arial" w:cs="Arial"/>
          <w:sz w:val="24"/>
          <w:szCs w:val="24"/>
        </w:rPr>
        <w:t>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1463AC90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>*Motion to approve the purchase of Archive Social - $2,988 per year.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EC750F4" w14:textId="1A4B1961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</w:t>
      </w:r>
      <w:r w:rsidR="00115640">
        <w:rPr>
          <w:rFonts w:ascii="Arial" w:hAnsi="Arial" w:cs="Arial"/>
          <w:sz w:val="24"/>
          <w:szCs w:val="24"/>
        </w:rPr>
        <w:t>Presentation of Short-term Disability for all employees - $401.40 per month.</w:t>
      </w:r>
    </w:p>
    <w:p w14:paraId="0B3B2DCE" w14:textId="2235C366" w:rsidR="009B6377" w:rsidRPr="00DA54FD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771E252" w14:textId="43518F4C" w:rsidR="00780309" w:rsidRPr="007508B3" w:rsidRDefault="009B6377" w:rsidP="00A366B9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8</w:t>
      </w:r>
      <w:r w:rsidR="00253D87" w:rsidRPr="00DA54FD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115640">
        <w:rPr>
          <w:rFonts w:ascii="Arial" w:hAnsi="Arial" w:cs="Arial"/>
          <w:sz w:val="24"/>
          <w:szCs w:val="24"/>
        </w:rPr>
        <w:t>authorize to advertise the garbage contract</w:t>
      </w:r>
      <w:r w:rsidR="00861122">
        <w:rPr>
          <w:rFonts w:ascii="Arial" w:hAnsi="Arial" w:cs="Arial"/>
          <w:sz w:val="24"/>
          <w:szCs w:val="24"/>
        </w:rPr>
        <w:t>.</w:t>
      </w:r>
    </w:p>
    <w:p w14:paraId="74D9361F" w14:textId="52021E40" w:rsidR="007218A5" w:rsidRPr="007508B3" w:rsidRDefault="007218A5" w:rsidP="007508B3">
      <w:pPr>
        <w:pStyle w:val="Default"/>
        <w:ind w:left="720" w:hanging="720"/>
      </w:pPr>
      <w:r>
        <w:tab/>
      </w:r>
      <w:r>
        <w:tab/>
        <w:t>Vote:  Farner____Rice____Cowden____Motion Carried____</w:t>
      </w:r>
    </w:p>
    <w:p w14:paraId="38CC32A8" w14:textId="0CC01BD2" w:rsidR="00A366B9" w:rsidRDefault="00A366B9" w:rsidP="00CE751E">
      <w:pPr>
        <w:spacing w:after="0"/>
        <w:rPr>
          <w:rFonts w:ascii="Arial" w:hAnsi="Arial" w:cs="Arial"/>
          <w:sz w:val="24"/>
          <w:szCs w:val="24"/>
        </w:rPr>
      </w:pPr>
    </w:p>
    <w:p w14:paraId="40F7F106" w14:textId="5778447D" w:rsidR="00A366B9" w:rsidRDefault="009B6377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366B9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9B6E13">
        <w:rPr>
          <w:rFonts w:ascii="Arial" w:hAnsi="Arial" w:cs="Arial"/>
          <w:sz w:val="24"/>
          <w:szCs w:val="24"/>
        </w:rPr>
        <w:t>appoint</w:t>
      </w:r>
      <w:r w:rsidR="00115640">
        <w:rPr>
          <w:rFonts w:ascii="Arial" w:hAnsi="Arial" w:cs="Arial"/>
          <w:sz w:val="24"/>
          <w:szCs w:val="24"/>
        </w:rPr>
        <w:t xml:space="preserve"> Mike Palumbo as Special Labor Co-Counsel regarding the firefighter union petition</w:t>
      </w:r>
      <w:r w:rsidR="00861122">
        <w:rPr>
          <w:rFonts w:ascii="Arial" w:hAnsi="Arial" w:cs="Arial"/>
          <w:sz w:val="24"/>
          <w:szCs w:val="24"/>
        </w:rPr>
        <w:t>.</w:t>
      </w:r>
    </w:p>
    <w:p w14:paraId="2DDA2E01" w14:textId="47A11924" w:rsidR="00253D87" w:rsidRPr="00DA54FD" w:rsidRDefault="00A366B9" w:rsidP="00A3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253D87" w:rsidRPr="00DA54FD">
        <w:rPr>
          <w:rFonts w:ascii="Arial" w:hAnsi="Arial" w:cs="Arial"/>
          <w:sz w:val="24"/>
          <w:szCs w:val="24"/>
        </w:rPr>
        <w:tab/>
        <w:t xml:space="preserve"> </w:t>
      </w:r>
    </w:p>
    <w:p w14:paraId="56DEA0A9" w14:textId="1997E309" w:rsidR="00C5740C" w:rsidRPr="00DA54FD" w:rsidRDefault="00253D87" w:rsidP="00901E6A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5C7BA865" w14:textId="00C9A349" w:rsidR="002C392D" w:rsidRPr="00DA54FD" w:rsidRDefault="009B6377" w:rsidP="00404C5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80309" w:rsidRPr="00DA54FD">
        <w:rPr>
          <w:rFonts w:ascii="Arial" w:hAnsi="Arial" w:cs="Arial"/>
          <w:sz w:val="24"/>
          <w:szCs w:val="24"/>
        </w:rPr>
        <w:t>.</w:t>
      </w:r>
      <w:r w:rsidR="002C392D"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*</w:t>
      </w:r>
      <w:r w:rsidR="00404C5B">
        <w:rPr>
          <w:rFonts w:ascii="Arial" w:hAnsi="Arial" w:cs="Arial"/>
          <w:sz w:val="24"/>
          <w:szCs w:val="24"/>
        </w:rPr>
        <w:t>Range Resources – Willison Well Pad – Motion to clarify the conditions of approval regarding bridge replacement and construction phase traffic plan</w:t>
      </w:r>
      <w:r w:rsidR="000637F8">
        <w:rPr>
          <w:rFonts w:ascii="Arial" w:hAnsi="Arial" w:cs="Arial"/>
          <w:sz w:val="24"/>
          <w:szCs w:val="24"/>
        </w:rPr>
        <w:t>.</w:t>
      </w:r>
    </w:p>
    <w:p w14:paraId="79F53135" w14:textId="56F720BE" w:rsidR="000637F8" w:rsidRDefault="000637F8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92D" w:rsidRPr="00DA54FD">
        <w:rPr>
          <w:rFonts w:ascii="Arial" w:hAnsi="Arial" w:cs="Arial"/>
          <w:sz w:val="24"/>
          <w:szCs w:val="24"/>
        </w:rPr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61B00345" w14:textId="387A5DA3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B1188" w14:textId="3BE84FD8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8FC776" w14:textId="0BE3B73D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3336C" w14:textId="69E88FE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C919E" w14:textId="7347C311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04C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Discussion Items</w:t>
      </w:r>
    </w:p>
    <w:p w14:paraId="6963074D" w14:textId="5289DE11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CA7A89" w14:textId="413278EF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9B82B9" w14:textId="3934796F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04C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19E63AD6" w14:textId="28E5FD0A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115640"/>
    <w:rsid w:val="001424B8"/>
    <w:rsid w:val="001428BC"/>
    <w:rsid w:val="001567F3"/>
    <w:rsid w:val="00193E4A"/>
    <w:rsid w:val="001B482B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78D5"/>
    <w:rsid w:val="00261DB4"/>
    <w:rsid w:val="00272DBE"/>
    <w:rsid w:val="0028112A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E3EB3"/>
    <w:rsid w:val="003F3A8E"/>
    <w:rsid w:val="003F3FFA"/>
    <w:rsid w:val="00404C5B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D14E3"/>
    <w:rsid w:val="004F08E6"/>
    <w:rsid w:val="004F2332"/>
    <w:rsid w:val="00504B97"/>
    <w:rsid w:val="00504F50"/>
    <w:rsid w:val="005229EA"/>
    <w:rsid w:val="0055565E"/>
    <w:rsid w:val="005B0AD6"/>
    <w:rsid w:val="005D3C72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A028E"/>
    <w:rsid w:val="007B0AB5"/>
    <w:rsid w:val="007E0CC3"/>
    <w:rsid w:val="0081399D"/>
    <w:rsid w:val="008458C0"/>
    <w:rsid w:val="008523CF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71470"/>
    <w:rsid w:val="0098199D"/>
    <w:rsid w:val="009B6377"/>
    <w:rsid w:val="009B6E13"/>
    <w:rsid w:val="009C7304"/>
    <w:rsid w:val="009E530C"/>
    <w:rsid w:val="00A07FE2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953BC"/>
    <w:rsid w:val="00D96CE5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Secretary</cp:lastModifiedBy>
  <cp:revision>3</cp:revision>
  <cp:lastPrinted>2021-06-23T14:16:00Z</cp:lastPrinted>
  <dcterms:created xsi:type="dcterms:W3CDTF">2021-06-23T13:26:00Z</dcterms:created>
  <dcterms:modified xsi:type="dcterms:W3CDTF">2021-06-23T14:17:00Z</dcterms:modified>
</cp:coreProperties>
</file>