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966A" w14:textId="21187308" w:rsidR="00E44CFF" w:rsidRDefault="00A33228" w:rsidP="00A33228">
      <w:pPr>
        <w:jc w:val="center"/>
        <w:rPr>
          <w:b/>
          <w:bCs/>
        </w:rPr>
      </w:pPr>
      <w:r>
        <w:rPr>
          <w:b/>
          <w:bCs/>
        </w:rPr>
        <w:t>BUDGET MEETING</w:t>
      </w:r>
    </w:p>
    <w:p w14:paraId="4201B866" w14:textId="73C95B2F" w:rsidR="00A33228" w:rsidRDefault="00E55528" w:rsidP="00A33228">
      <w:pPr>
        <w:jc w:val="center"/>
        <w:rPr>
          <w:b/>
          <w:bCs/>
        </w:rPr>
      </w:pPr>
      <w:r>
        <w:rPr>
          <w:b/>
          <w:bCs/>
        </w:rPr>
        <w:t>NOVEMBER 9</w:t>
      </w:r>
      <w:r w:rsidR="00A33228">
        <w:rPr>
          <w:b/>
          <w:bCs/>
        </w:rPr>
        <w:t>, 2022</w:t>
      </w:r>
    </w:p>
    <w:p w14:paraId="57015419" w14:textId="3C8E10D0" w:rsidR="00A33228" w:rsidRDefault="00A33228" w:rsidP="00A33228">
      <w:pPr>
        <w:jc w:val="center"/>
        <w:rPr>
          <w:b/>
          <w:bCs/>
        </w:rPr>
      </w:pPr>
    </w:p>
    <w:p w14:paraId="3127DE05" w14:textId="666701EB" w:rsidR="00E55528" w:rsidRPr="00E55528" w:rsidRDefault="00E55528" w:rsidP="00E55528">
      <w:r>
        <w:t>Chairman Gary Farner called the meeting to order at 6:24 pm.</w:t>
      </w:r>
    </w:p>
    <w:p w14:paraId="6015418A" w14:textId="5F1DA32C" w:rsidR="00A33228" w:rsidRDefault="00A33228" w:rsidP="00E55528">
      <w:pPr>
        <w:spacing w:after="0"/>
      </w:pPr>
      <w:r>
        <w:t xml:space="preserve">Present at this Budget Meeting were Gary Farner, </w:t>
      </w:r>
      <w:r w:rsidR="006A5B3B">
        <w:t>George Rice, Chief Matt Tharp</w:t>
      </w:r>
      <w:r w:rsidR="00E55528">
        <w:t xml:space="preserve"> and</w:t>
      </w:r>
      <w:r w:rsidR="006A5B3B">
        <w:t xml:space="preserve"> Darla Protch</w:t>
      </w:r>
      <w:r w:rsidR="00E55528">
        <w:t>.</w:t>
      </w:r>
      <w:r w:rsidR="006A5B3B">
        <w:t xml:space="preserve"> </w:t>
      </w:r>
    </w:p>
    <w:p w14:paraId="0F09C4B3" w14:textId="04CBC838" w:rsidR="00E55528" w:rsidRDefault="00E55528" w:rsidP="00E55528">
      <w:pPr>
        <w:spacing w:after="0"/>
      </w:pPr>
    </w:p>
    <w:p w14:paraId="18CCC0DF" w14:textId="38D45807" w:rsidR="00E55528" w:rsidRDefault="00E55528" w:rsidP="00E55528">
      <w:pPr>
        <w:spacing w:after="0"/>
      </w:pPr>
      <w:r>
        <w:t>Darla explained that all changes from the previous meeting have been completed.  Gary Farner moved to accept the 2023 proposed budget, 2</w:t>
      </w:r>
      <w:r w:rsidRPr="00E55528">
        <w:rPr>
          <w:vertAlign w:val="superscript"/>
        </w:rPr>
        <w:t>nd</w:t>
      </w:r>
      <w:r>
        <w:t xml:space="preserve"> by George Rice, M/C.</w:t>
      </w:r>
    </w:p>
    <w:p w14:paraId="3D818582" w14:textId="2CEB992E" w:rsidR="00E55528" w:rsidRDefault="00E55528" w:rsidP="00E55528">
      <w:pPr>
        <w:spacing w:after="0"/>
      </w:pPr>
    </w:p>
    <w:p w14:paraId="65604217" w14:textId="18C176E8" w:rsidR="00E55528" w:rsidRDefault="00E55528" w:rsidP="00E55528">
      <w:pPr>
        <w:spacing w:after="0"/>
      </w:pPr>
      <w:r>
        <w:t>George Rice made a motion to advertise the proposed budget for adoption at the December 21, 2022 BOS meeting, 2</w:t>
      </w:r>
      <w:r w:rsidRPr="00E55528">
        <w:rPr>
          <w:vertAlign w:val="superscript"/>
        </w:rPr>
        <w:t>nd</w:t>
      </w:r>
      <w:r>
        <w:t xml:space="preserve"> by Gary Farner, M/C.</w:t>
      </w:r>
    </w:p>
    <w:p w14:paraId="50FB5049" w14:textId="5443EE97" w:rsidR="00E55528" w:rsidRDefault="00E55528" w:rsidP="00E55528">
      <w:pPr>
        <w:spacing w:after="0"/>
      </w:pPr>
    </w:p>
    <w:p w14:paraId="4D24EA2D" w14:textId="6AE288F3" w:rsidR="00E55528" w:rsidRDefault="00E55528" w:rsidP="00E55528">
      <w:pPr>
        <w:spacing w:after="0"/>
      </w:pPr>
      <w:r>
        <w:t>Gary Farner moved to adjourn the meeting at 6:30 pm, 2</w:t>
      </w:r>
      <w:r w:rsidRPr="00E55528">
        <w:rPr>
          <w:vertAlign w:val="superscript"/>
        </w:rPr>
        <w:t>nd</w:t>
      </w:r>
      <w:r>
        <w:t xml:space="preserve"> by George Rice, M/C.</w:t>
      </w:r>
    </w:p>
    <w:p w14:paraId="0F91D918" w14:textId="69422636" w:rsidR="00A33228" w:rsidRDefault="00A33228" w:rsidP="00A33228">
      <w:pPr>
        <w:spacing w:after="0"/>
      </w:pPr>
    </w:p>
    <w:p w14:paraId="59851999" w14:textId="77777A68" w:rsidR="00B3266D" w:rsidRDefault="00B3266D" w:rsidP="00B3266D">
      <w:pPr>
        <w:spacing w:after="0"/>
      </w:pPr>
    </w:p>
    <w:p w14:paraId="7D6A8C92" w14:textId="6B4E06C4" w:rsidR="00B3266D" w:rsidRDefault="00B3266D" w:rsidP="00B3266D">
      <w:pPr>
        <w:spacing w:after="0"/>
      </w:pPr>
      <w:r>
        <w:t>Respectfully submitted,</w:t>
      </w:r>
    </w:p>
    <w:p w14:paraId="2B6678A7" w14:textId="152F646E" w:rsidR="00B3266D" w:rsidRDefault="00B3266D" w:rsidP="00B3266D">
      <w:pPr>
        <w:spacing w:after="0"/>
      </w:pPr>
    </w:p>
    <w:p w14:paraId="562C878F" w14:textId="05594A40" w:rsidR="00B3266D" w:rsidRDefault="00B3266D" w:rsidP="00B3266D">
      <w:pPr>
        <w:spacing w:after="0"/>
      </w:pPr>
    </w:p>
    <w:p w14:paraId="4D822FCC" w14:textId="167087F1" w:rsidR="00B3266D" w:rsidRDefault="00B3266D" w:rsidP="00B3266D">
      <w:pPr>
        <w:spacing w:after="0"/>
      </w:pPr>
    </w:p>
    <w:p w14:paraId="761BF26D" w14:textId="7DDAA003" w:rsidR="00B3266D" w:rsidRDefault="00B3266D" w:rsidP="00B3266D">
      <w:pPr>
        <w:spacing w:after="0"/>
      </w:pPr>
      <w:r>
        <w:t>Darla Protch</w:t>
      </w:r>
    </w:p>
    <w:p w14:paraId="47399F95" w14:textId="090893B9" w:rsidR="00B3266D" w:rsidRDefault="00B3266D" w:rsidP="00B3266D">
      <w:pPr>
        <w:spacing w:after="0"/>
      </w:pPr>
      <w:r>
        <w:t>Township Manager</w:t>
      </w:r>
    </w:p>
    <w:p w14:paraId="2917D496" w14:textId="77777777" w:rsidR="00B3266D" w:rsidRDefault="00B3266D" w:rsidP="00B3266D">
      <w:pPr>
        <w:spacing w:after="0"/>
      </w:pPr>
    </w:p>
    <w:p w14:paraId="2965F4BF" w14:textId="6F13BCB2" w:rsidR="00A27BD8" w:rsidRPr="00A33228" w:rsidRDefault="00AC0F29" w:rsidP="00A33228">
      <w:pPr>
        <w:spacing w:after="0"/>
      </w:pPr>
      <w:r>
        <w:t xml:space="preserve">  </w:t>
      </w:r>
      <w:r w:rsidR="00A27BD8">
        <w:t xml:space="preserve"> </w:t>
      </w:r>
    </w:p>
    <w:sectPr w:rsidR="00A27BD8" w:rsidRPr="00A3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1610"/>
    <w:multiLevelType w:val="hybridMultilevel"/>
    <w:tmpl w:val="46B8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82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28"/>
    <w:rsid w:val="0011114F"/>
    <w:rsid w:val="002A7B3A"/>
    <w:rsid w:val="0055565E"/>
    <w:rsid w:val="006261F3"/>
    <w:rsid w:val="006A5B3B"/>
    <w:rsid w:val="00726DA0"/>
    <w:rsid w:val="007A028E"/>
    <w:rsid w:val="008B6357"/>
    <w:rsid w:val="00A27BD8"/>
    <w:rsid w:val="00A33228"/>
    <w:rsid w:val="00A727AD"/>
    <w:rsid w:val="00AC0F29"/>
    <w:rsid w:val="00B3266D"/>
    <w:rsid w:val="00B90524"/>
    <w:rsid w:val="00E363E4"/>
    <w:rsid w:val="00E55528"/>
    <w:rsid w:val="00E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F57E"/>
  <w15:chartTrackingRefBased/>
  <w15:docId w15:val="{875F152B-5B99-4772-9016-CF055B5B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Protch</dc:creator>
  <cp:keywords/>
  <dc:description/>
  <cp:lastModifiedBy>Darla Protch</cp:lastModifiedBy>
  <cp:revision>2</cp:revision>
  <cp:lastPrinted>2022-10-24T13:20:00Z</cp:lastPrinted>
  <dcterms:created xsi:type="dcterms:W3CDTF">2022-11-10T14:23:00Z</dcterms:created>
  <dcterms:modified xsi:type="dcterms:W3CDTF">2022-11-10T14:23:00Z</dcterms:modified>
</cp:coreProperties>
</file>